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8F5" w:rsidRPr="00BF58F5" w:rsidRDefault="00BF58F5" w:rsidP="00BF58F5">
      <w:pPr>
        <w:jc w:val="center"/>
        <w:rPr>
          <w:b/>
          <w:color w:val="FF0000"/>
        </w:rPr>
      </w:pPr>
      <w:r w:rsidRPr="00BF58F5">
        <w:rPr>
          <w:b/>
          <w:color w:val="FF0000"/>
        </w:rPr>
        <w:t>(PAPEL TIMBRADO DA EMPRESA CONTENDO: NOME, CNPJ, EMAIL E TELEFONE)</w:t>
      </w:r>
    </w:p>
    <w:p w:rsidR="00BF58F5" w:rsidRDefault="00BF58F5" w:rsidP="00BF58F5">
      <w:pPr>
        <w:jc w:val="center"/>
        <w:rPr>
          <w:color w:val="FF0000"/>
        </w:rPr>
      </w:pPr>
    </w:p>
    <w:p w:rsidR="00BF58F5" w:rsidRPr="00C518D2" w:rsidRDefault="00BF58F5" w:rsidP="00BF58F5">
      <w:pPr>
        <w:jc w:val="center"/>
        <w:rPr>
          <w:color w:val="FF0000"/>
        </w:rPr>
      </w:pPr>
      <w:r w:rsidRPr="00C518D2">
        <w:rPr>
          <w:b/>
          <w:bCs/>
        </w:rPr>
        <w:t>PLANILHA DE PROPOSTA</w:t>
      </w:r>
    </w:p>
    <w:p w:rsidR="00BF58F5" w:rsidRDefault="00BF58F5"/>
    <w:tbl>
      <w:tblPr>
        <w:tblW w:w="1075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843"/>
        <w:gridCol w:w="2108"/>
        <w:gridCol w:w="993"/>
        <w:gridCol w:w="1010"/>
        <w:gridCol w:w="851"/>
        <w:gridCol w:w="1144"/>
        <w:gridCol w:w="1701"/>
      </w:tblGrid>
      <w:tr w:rsidR="00BF58F5" w:rsidRPr="00067E70" w:rsidTr="00384F62"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ITEM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ESPECIFICAÇÃO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MARCA E MODELO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CATMAT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UNID DE MEDIDA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QNT TOTAL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F58F5" w:rsidRPr="004C27D7" w:rsidRDefault="00BF58F5" w:rsidP="004B225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TOTAL</w:t>
            </w:r>
          </w:p>
        </w:tc>
      </w:tr>
      <w:tr w:rsidR="002A6673" w:rsidRPr="00067E70" w:rsidTr="003864B4">
        <w:trPr>
          <w:trHeight w:val="47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8A1B89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C27D7">
              <w:rPr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Soro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Fisiologico</w:t>
            </w:r>
            <w:proofErr w:type="spell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452796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A6673">
              <w:rPr>
                <w:b/>
                <w:bCs/>
                <w:color w:val="000000"/>
                <w:sz w:val="20"/>
                <w:szCs w:val="20"/>
              </w:rPr>
              <w:t>unidade</w:t>
            </w:r>
            <w:proofErr w:type="gram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250ml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413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C27D7">
              <w:rPr>
                <w:b/>
                <w:bCs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Soro Glicosado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366913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A6673">
              <w:rPr>
                <w:b/>
                <w:bCs/>
                <w:color w:val="000000"/>
                <w:sz w:val="20"/>
                <w:szCs w:val="20"/>
              </w:rPr>
              <w:t>unidade</w:t>
            </w:r>
            <w:proofErr w:type="gram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500ml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60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A6673" w:rsidRPr="004C27D7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C27D7">
              <w:rPr>
                <w:b/>
                <w:bCs/>
                <w:color w:val="000000"/>
                <w:sz w:val="20"/>
                <w:szCs w:val="20"/>
              </w:rPr>
              <w:t>3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Cloridrato de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Tramadol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50mg/ml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292382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5 ampolas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4C27D7">
              <w:rPr>
                <w:b/>
                <w:bCs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Cloridrato de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Difenidramina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50mg/ml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272217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25 ampolas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A6673">
              <w:rPr>
                <w:b/>
                <w:bCs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Dipirona 500mg/ml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268252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100 ampolas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A6673">
              <w:rPr>
                <w:b/>
                <w:bCs/>
                <w:color w:val="000000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Meloxicam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15mg/ml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273555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5 ampolas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7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Acido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Acetilsalicilico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100mg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267502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30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"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Diidroergotamina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Mesilato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8A1B89">
              <w:rPr>
                <w:b/>
                <w:bCs/>
                <w:color w:val="000000"/>
                <w:sz w:val="20"/>
                <w:szCs w:val="20"/>
              </w:rPr>
              <w:t>1</w:t>
            </w:r>
            <w:proofErr w:type="gram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Mg; Dipirona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Sodica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350 Mg;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340419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12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Cafeina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100 </w:t>
            </w:r>
            <w:proofErr w:type="gramStart"/>
            <w:r w:rsidRPr="008A1B89">
              <w:rPr>
                <w:b/>
                <w:bCs/>
                <w:color w:val="000000"/>
                <w:sz w:val="20"/>
                <w:szCs w:val="20"/>
              </w:rPr>
              <w:t>Mg</w:t>
            </w:r>
            <w:proofErr w:type="gramEnd"/>
            <w:r w:rsidRPr="008A1B89">
              <w:rPr>
                <w:b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378572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20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"Paracetamol 400mg; </w:t>
            </w:r>
            <w:proofErr w:type="spellStart"/>
            <w:proofErr w:type="gramStart"/>
            <w:r w:rsidRPr="008A1B89">
              <w:rPr>
                <w:b/>
                <w:bCs/>
                <w:color w:val="000000"/>
                <w:sz w:val="20"/>
                <w:szCs w:val="20"/>
              </w:rPr>
              <w:t>Fenilefrina,</w:t>
            </w:r>
            <w:proofErr w:type="gramEnd"/>
            <w:r w:rsidRPr="008A1B89">
              <w:rPr>
                <w:b/>
                <w:bCs/>
                <w:color w:val="000000"/>
                <w:sz w:val="20"/>
                <w:szCs w:val="20"/>
              </w:rPr>
              <w:t>cloridrato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4mg;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267197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30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8A1B89">
              <w:rPr>
                <w:b/>
                <w:bCs/>
                <w:color w:val="000000"/>
                <w:sz w:val="20"/>
                <w:szCs w:val="20"/>
              </w:rPr>
              <w:t>Clorfeniramina,</w:t>
            </w:r>
            <w:proofErr w:type="gramEnd"/>
            <w:r w:rsidRPr="008A1B89">
              <w:rPr>
                <w:b/>
                <w:bCs/>
                <w:color w:val="000000"/>
                <w:sz w:val="20"/>
                <w:szCs w:val="20"/>
              </w:rPr>
              <w:t>maleato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4mg"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271000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20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Diazepam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10mg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273402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30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Diclofenaco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Sodico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50 </w:t>
            </w:r>
            <w:proofErr w:type="gramStart"/>
            <w:r w:rsidRPr="008A1B89">
              <w:rPr>
                <w:b/>
                <w:bCs/>
                <w:color w:val="000000"/>
                <w:sz w:val="20"/>
                <w:szCs w:val="20"/>
              </w:rPr>
              <w:t>Mg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273466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12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14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Isossorbida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Dinitrato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5mg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270633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30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Loratadina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10mg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273710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12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"</w:t>
            </w:r>
            <w:proofErr w:type="spellStart"/>
            <w:proofErr w:type="gramStart"/>
            <w:r w:rsidRPr="008A1B89">
              <w:rPr>
                <w:b/>
                <w:bCs/>
                <w:color w:val="000000"/>
                <w:sz w:val="20"/>
                <w:szCs w:val="20"/>
              </w:rPr>
              <w:t>Isometepteno,</w:t>
            </w:r>
            <w:proofErr w:type="gramEnd"/>
            <w:r w:rsidRPr="008A1B89">
              <w:rPr>
                <w:b/>
                <w:bCs/>
                <w:color w:val="000000"/>
                <w:sz w:val="20"/>
                <w:szCs w:val="20"/>
              </w:rPr>
              <w:t>mucato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30mg; Dipirona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Sodica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300mg;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Cafeina</w:t>
            </w:r>
            <w:proofErr w:type="spell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419015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8A1B89">
              <w:rPr>
                <w:b/>
                <w:bCs/>
                <w:color w:val="000000"/>
                <w:sz w:val="20"/>
                <w:szCs w:val="20"/>
              </w:rPr>
              <w:t>30mg"</w:t>
            </w:r>
            <w:proofErr w:type="gramEnd"/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267743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Nimesulida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100mg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268534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Cloridrato de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Ondansetrona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8mg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385153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Prednisona 20mg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269954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20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Cloridrato de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tramadol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50mg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270620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20 uni.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A6673">
              <w:rPr>
                <w:b/>
                <w:bCs/>
                <w:color w:val="000000"/>
                <w:sz w:val="20"/>
                <w:szCs w:val="20"/>
              </w:rPr>
              <w:t>150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  <w:tr w:rsidR="002A6673" w:rsidRPr="00067E70" w:rsidTr="003864B4">
        <w:trPr>
          <w:trHeight w:val="587"/>
        </w:trPr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Default="002A6673" w:rsidP="004C27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Trometamol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A1B89">
              <w:rPr>
                <w:b/>
                <w:bCs/>
                <w:color w:val="000000"/>
                <w:sz w:val="20"/>
                <w:szCs w:val="20"/>
              </w:rPr>
              <w:t>Cetorolaco</w:t>
            </w:r>
            <w:proofErr w:type="spellEnd"/>
            <w:r w:rsidRPr="008A1B89">
              <w:rPr>
                <w:b/>
                <w:bCs/>
                <w:color w:val="000000"/>
                <w:sz w:val="20"/>
                <w:szCs w:val="20"/>
              </w:rPr>
              <w:t xml:space="preserve"> 10mg</w:t>
            </w:r>
          </w:p>
        </w:tc>
        <w:tc>
          <w:tcPr>
            <w:tcW w:w="2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8A1B89" w:rsidRDefault="002A6673" w:rsidP="008A1B8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1B89">
              <w:rPr>
                <w:b/>
                <w:bCs/>
                <w:color w:val="000000"/>
                <w:sz w:val="20"/>
                <w:szCs w:val="20"/>
              </w:rPr>
              <w:t>269843</w:t>
            </w:r>
          </w:p>
        </w:tc>
        <w:tc>
          <w:tcPr>
            <w:tcW w:w="10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841EAE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A6673">
              <w:rPr>
                <w:b/>
                <w:bCs/>
                <w:color w:val="000000"/>
                <w:sz w:val="20"/>
                <w:szCs w:val="20"/>
              </w:rPr>
              <w:t>cx</w:t>
            </w:r>
            <w:proofErr w:type="spellEnd"/>
            <w:r w:rsidRPr="002A6673">
              <w:rPr>
                <w:b/>
                <w:bCs/>
                <w:color w:val="000000"/>
                <w:sz w:val="20"/>
                <w:szCs w:val="20"/>
              </w:rPr>
              <w:t xml:space="preserve"> c/ 10 frascos de </w:t>
            </w:r>
            <w:proofErr w:type="gramStart"/>
            <w:r w:rsidRPr="002A6673">
              <w:rPr>
                <w:b/>
                <w:bCs/>
                <w:color w:val="000000"/>
                <w:sz w:val="20"/>
                <w:szCs w:val="20"/>
              </w:rPr>
              <w:t>20ml</w:t>
            </w:r>
            <w:proofErr w:type="gram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673" w:rsidRPr="002A6673" w:rsidRDefault="002A6673" w:rsidP="002A667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2A6673">
              <w:rPr>
                <w:b/>
                <w:bCs/>
                <w:color w:val="000000"/>
                <w:sz w:val="20"/>
                <w:szCs w:val="20"/>
              </w:rPr>
              <w:t>5</w:t>
            </w:r>
            <w:proofErr w:type="gramEnd"/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673" w:rsidRPr="004C27D7" w:rsidRDefault="002A6673" w:rsidP="004C27D7">
            <w:pPr>
              <w:jc w:val="center"/>
              <w:rPr>
                <w:sz w:val="20"/>
                <w:szCs w:val="20"/>
              </w:rPr>
            </w:pPr>
          </w:p>
        </w:tc>
      </w:tr>
    </w:tbl>
    <w:p w:rsidR="00BF58F5" w:rsidRDefault="00BF58F5"/>
    <w:p w:rsidR="00A45FF7" w:rsidRDefault="00A45FF7"/>
    <w:p w:rsidR="00091769" w:rsidRDefault="00091769" w:rsidP="00091769">
      <w:pPr>
        <w:rPr>
          <w:sz w:val="28"/>
        </w:rPr>
      </w:pPr>
      <w:r>
        <w:rPr>
          <w:sz w:val="28"/>
        </w:rPr>
        <w:t xml:space="preserve">- </w:t>
      </w:r>
      <w:r>
        <w:rPr>
          <w:b/>
          <w:sz w:val="28"/>
        </w:rPr>
        <w:t>INCLUIR CATÁLOGO</w:t>
      </w:r>
      <w:r w:rsidR="00E65AAC">
        <w:rPr>
          <w:b/>
          <w:sz w:val="28"/>
        </w:rPr>
        <w:t xml:space="preserve"> E LAUDOS</w:t>
      </w:r>
      <w:r>
        <w:rPr>
          <w:b/>
          <w:sz w:val="28"/>
        </w:rPr>
        <w:t xml:space="preserve"> (informações técnicas do produto)</w:t>
      </w:r>
    </w:p>
    <w:p w:rsidR="00091769" w:rsidRDefault="00091769"/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VALIDADE PROPOSTA</w:t>
      </w:r>
      <w:r>
        <w:rPr>
          <w:sz w:val="28"/>
        </w:rPr>
        <w:t xml:space="preserve"> – 60 DIAS</w:t>
      </w:r>
    </w:p>
    <w:p w:rsidR="00BF58F5" w:rsidRDefault="00BF58F5">
      <w:pPr>
        <w:rPr>
          <w:sz w:val="28"/>
        </w:rPr>
      </w:pPr>
    </w:p>
    <w:p w:rsidR="00BF58F5" w:rsidRDefault="00BF58F5">
      <w:pPr>
        <w:rPr>
          <w:sz w:val="28"/>
        </w:rPr>
      </w:pPr>
      <w:r>
        <w:rPr>
          <w:sz w:val="28"/>
        </w:rPr>
        <w:t xml:space="preserve">- </w:t>
      </w:r>
      <w:r w:rsidRPr="00BF58F5">
        <w:rPr>
          <w:b/>
          <w:sz w:val="28"/>
        </w:rPr>
        <w:t>CONTA</w:t>
      </w:r>
      <w:r>
        <w:rPr>
          <w:sz w:val="28"/>
        </w:rPr>
        <w:t xml:space="preserve"> </w:t>
      </w:r>
      <w:r w:rsidRPr="00BF58F5">
        <w:rPr>
          <w:b/>
          <w:color w:val="FF0000"/>
          <w:sz w:val="28"/>
        </w:rPr>
        <w:t>BANCO BRASIL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AGÊNCIA: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pStyle w:val="PargrafodaLista"/>
        <w:numPr>
          <w:ilvl w:val="0"/>
          <w:numId w:val="1"/>
        </w:numPr>
        <w:rPr>
          <w:sz w:val="28"/>
        </w:rPr>
      </w:pPr>
      <w:r>
        <w:rPr>
          <w:sz w:val="28"/>
        </w:rPr>
        <w:t>CONTA CORRENTE:</w:t>
      </w:r>
      <w:r w:rsidR="000957A4">
        <w:rPr>
          <w:sz w:val="28"/>
        </w:rPr>
        <w:t xml:space="preserve"> ..............</w:t>
      </w:r>
    </w:p>
    <w:p w:rsidR="00BF58F5" w:rsidRDefault="00BF58F5" w:rsidP="00BF58F5">
      <w:pPr>
        <w:rPr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t>Para ter a sua proposta habilitada a Empresa deverá possuir conta corrente no Banco do Brasil</w:t>
      </w:r>
      <w:proofErr w:type="gramStart"/>
      <w:r w:rsidRPr="000C553F">
        <w:rPr>
          <w:b/>
          <w:color w:val="FF0000"/>
          <w:sz w:val="28"/>
        </w:rPr>
        <w:t xml:space="preserve">  </w:t>
      </w:r>
      <w:proofErr w:type="gramEnd"/>
      <w:r w:rsidRPr="000C553F">
        <w:rPr>
          <w:b/>
          <w:color w:val="FF0000"/>
          <w:sz w:val="28"/>
        </w:rPr>
        <w:t>e inserir o número da agência e conta corrente</w:t>
      </w:r>
      <w:r w:rsidR="00384F62">
        <w:rPr>
          <w:b/>
          <w:color w:val="FF0000"/>
          <w:sz w:val="28"/>
        </w:rPr>
        <w:t xml:space="preserve"> na proposta</w:t>
      </w:r>
      <w:r w:rsidRPr="000C553F">
        <w:rPr>
          <w:b/>
          <w:color w:val="FF0000"/>
          <w:sz w:val="28"/>
        </w:rPr>
        <w:t>, ( não será aceito outras unidades bancárias).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  <w:r w:rsidRPr="000C553F">
        <w:rPr>
          <w:b/>
          <w:color w:val="FF0000"/>
          <w:sz w:val="28"/>
        </w:rPr>
        <w:t>A exigência é com base no artigo 1° do DECRETO N° 62.867, DE 03 DE OUTUBRO DE 2017, que dispõe que os pagamentos de despesas, demais obrigações ou responsabilidades de qualquer natureza deverá ser executado EXCLUSIVAMENTE no Banco do Brasil.</w:t>
      </w: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color w:val="FF0000"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                       (Local e data).</w:t>
      </w:r>
    </w:p>
    <w:p w:rsidR="000C553F" w:rsidRPr="000C553F" w:rsidRDefault="000C553F" w:rsidP="000C553F">
      <w:pPr>
        <w:ind w:left="-993" w:right="-1135"/>
        <w:rPr>
          <w:b/>
          <w:sz w:val="28"/>
        </w:rPr>
      </w:pPr>
    </w:p>
    <w:p w:rsidR="000C553F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     _______________________________</w:t>
      </w:r>
    </w:p>
    <w:p w:rsidR="00BF58F5" w:rsidRPr="000C553F" w:rsidRDefault="000C553F" w:rsidP="000C553F">
      <w:pPr>
        <w:ind w:left="-993" w:right="-1135"/>
        <w:rPr>
          <w:b/>
          <w:sz w:val="28"/>
        </w:rPr>
      </w:pPr>
      <w:r w:rsidRPr="000C553F">
        <w:rPr>
          <w:b/>
          <w:sz w:val="28"/>
        </w:rPr>
        <w:t xml:space="preserve">                                               (Nome/assinatura do representante legal)</w:t>
      </w:r>
    </w:p>
    <w:sectPr w:rsidR="00BF58F5" w:rsidRPr="000C553F" w:rsidSect="004C27D7">
      <w:pgSz w:w="11906" w:h="16838"/>
      <w:pgMar w:top="709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55E84"/>
    <w:multiLevelType w:val="hybridMultilevel"/>
    <w:tmpl w:val="568EED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6D"/>
    <w:rsid w:val="00043D60"/>
    <w:rsid w:val="00091769"/>
    <w:rsid w:val="000957A4"/>
    <w:rsid w:val="000C553F"/>
    <w:rsid w:val="000E3713"/>
    <w:rsid w:val="00107B74"/>
    <w:rsid w:val="00135CA3"/>
    <w:rsid w:val="002126A6"/>
    <w:rsid w:val="002A6673"/>
    <w:rsid w:val="002C46D1"/>
    <w:rsid w:val="00335D62"/>
    <w:rsid w:val="00384F62"/>
    <w:rsid w:val="003A0540"/>
    <w:rsid w:val="003C2EB2"/>
    <w:rsid w:val="003C2EE3"/>
    <w:rsid w:val="003F3ADE"/>
    <w:rsid w:val="0042506D"/>
    <w:rsid w:val="00444006"/>
    <w:rsid w:val="004954C7"/>
    <w:rsid w:val="004B2251"/>
    <w:rsid w:val="004C27D7"/>
    <w:rsid w:val="00546BFF"/>
    <w:rsid w:val="00563339"/>
    <w:rsid w:val="0056511F"/>
    <w:rsid w:val="00692D70"/>
    <w:rsid w:val="0073451B"/>
    <w:rsid w:val="007A3ED4"/>
    <w:rsid w:val="007C65A7"/>
    <w:rsid w:val="007F241E"/>
    <w:rsid w:val="00841EAE"/>
    <w:rsid w:val="008A1B89"/>
    <w:rsid w:val="0092656D"/>
    <w:rsid w:val="00A11B02"/>
    <w:rsid w:val="00A264A3"/>
    <w:rsid w:val="00A45FF7"/>
    <w:rsid w:val="00AB5F19"/>
    <w:rsid w:val="00B1321D"/>
    <w:rsid w:val="00B33224"/>
    <w:rsid w:val="00B546DF"/>
    <w:rsid w:val="00B577BB"/>
    <w:rsid w:val="00BA7F97"/>
    <w:rsid w:val="00BF58F5"/>
    <w:rsid w:val="00C47F12"/>
    <w:rsid w:val="00C61B81"/>
    <w:rsid w:val="00E6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47F12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47F12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5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366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NATHALIA DE SOUZA FONSECA</cp:lastModifiedBy>
  <cp:revision>42</cp:revision>
  <cp:lastPrinted>2025-01-07T18:48:00Z</cp:lastPrinted>
  <dcterms:created xsi:type="dcterms:W3CDTF">2024-06-06T14:38:00Z</dcterms:created>
  <dcterms:modified xsi:type="dcterms:W3CDTF">2026-01-09T15:09:00Z</dcterms:modified>
</cp:coreProperties>
</file>